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8489" w14:textId="77777777"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3BE85514" wp14:editId="5B14BC93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59174007" w14:textId="77777777" w:rsidR="006151AB" w:rsidRDefault="006151AB" w:rsidP="006151AB">
      <w:pPr>
        <w:rPr>
          <w:b/>
          <w:sz w:val="48"/>
          <w:szCs w:val="48"/>
        </w:rPr>
      </w:pPr>
    </w:p>
    <w:p w14:paraId="6C003896" w14:textId="77777777"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5F87CFD8" w14:textId="77777777" w:rsidR="006151AB" w:rsidRPr="002E1914" w:rsidRDefault="00B53A2B" w:rsidP="006151AB">
      <w:pPr>
        <w:rPr>
          <w:rFonts w:ascii="Times New Roman" w:hAnsi="Times New Roman"/>
          <w:sz w:val="56"/>
          <w:szCs w:val="56"/>
        </w:rPr>
      </w:pPr>
      <w:r w:rsidRPr="00B53A2B">
        <w:rPr>
          <w:rFonts w:ascii="Times New Roman" w:hAnsi="Times New Roman"/>
          <w:sz w:val="56"/>
          <w:szCs w:val="56"/>
        </w:rPr>
        <w:t>Хлебопечение</w:t>
      </w:r>
    </w:p>
    <w:p w14:paraId="783D8D52" w14:textId="77777777"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6C638CA8" w14:textId="77777777"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45934B36" wp14:editId="3EB94177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4217EB43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2AA94847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3B468497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4F26C949" w14:textId="77777777"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1E04DE59" w14:textId="39736B60" w:rsidR="006151AB" w:rsidRPr="00B53A2B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B53A2B">
        <w:rPr>
          <w:rFonts w:ascii="Times New Roman" w:hAnsi="Times New Roman"/>
          <w:noProof/>
          <w:sz w:val="28"/>
          <w:szCs w:val="28"/>
        </w:rPr>
        <w:t>Количество часов на выполнение задания:</w:t>
      </w:r>
      <w:r w:rsidR="00CE5C15">
        <w:rPr>
          <w:rFonts w:ascii="Times New Roman" w:hAnsi="Times New Roman"/>
          <w:noProof/>
          <w:sz w:val="28"/>
          <w:szCs w:val="28"/>
        </w:rPr>
        <w:t>4</w:t>
      </w:r>
      <w:r w:rsidR="00347DAE">
        <w:rPr>
          <w:rFonts w:ascii="Times New Roman" w:hAnsi="Times New Roman"/>
          <w:noProof/>
          <w:sz w:val="28"/>
          <w:szCs w:val="28"/>
        </w:rPr>
        <w:t xml:space="preserve"> </w:t>
      </w:r>
      <w:r w:rsidRPr="00B53A2B">
        <w:rPr>
          <w:rFonts w:ascii="Times New Roman" w:hAnsi="Times New Roman"/>
          <w:noProof/>
          <w:sz w:val="28"/>
          <w:szCs w:val="28"/>
        </w:rPr>
        <w:t>ч.</w:t>
      </w:r>
    </w:p>
    <w:p w14:paraId="3BD2B43B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1D59023E" w14:textId="77777777"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7AB7D0F2" w14:textId="77777777"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78D7DE9A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14:paraId="0C83C28B" w14:textId="3A820CD2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1"/>
          <w:rFonts w:ascii="Times New Roman" w:hAnsi="Times New Roman" w:cs="Times New Roman"/>
          <w:sz w:val="28"/>
          <w:szCs w:val="28"/>
        </w:rPr>
        <w:t>ндивидуальн</w:t>
      </w:r>
      <w:r w:rsidR="00CE5C15">
        <w:rPr>
          <w:rStyle w:val="11"/>
          <w:rFonts w:ascii="Times New Roman" w:hAnsi="Times New Roman" w:cs="Times New Roman"/>
          <w:sz w:val="28"/>
          <w:szCs w:val="28"/>
        </w:rPr>
        <w:t>ое участие в конкурсе</w:t>
      </w:r>
      <w:r w:rsidRPr="001C460E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14:paraId="35CB0711" w14:textId="77777777"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48DAF656" w14:textId="77777777"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bookmarkStart w:id="2" w:name="_Hlk84420855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bookmarkEnd w:id="2"/>
    <w:p w14:paraId="13290EF2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14:paraId="4ABF8A3D" w14:textId="77777777" w:rsidR="00CE5C15" w:rsidRPr="009A1100" w:rsidRDefault="00CE5C15" w:rsidP="00CE5C15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bookmarkStart w:id="3" w:name="_Toc379539625"/>
      <w:r w:rsidRPr="009A1100">
        <w:rPr>
          <w:rFonts w:ascii="Times New Roman" w:eastAsia="Arial" w:hAnsi="Times New Roman"/>
          <w:color w:val="000000"/>
          <w:sz w:val="28"/>
          <w:szCs w:val="28"/>
        </w:rPr>
        <w:t>Содержанием конкурсного задания являются выпечка различных хлебобулочных изделий. Конкурсное задание имеет один модуль.</w:t>
      </w:r>
    </w:p>
    <w:p w14:paraId="25459D5A" w14:textId="23058DF7" w:rsidR="00B53A2B" w:rsidRPr="009A1100" w:rsidRDefault="00CE5C15" w:rsidP="00CE5C15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При выполнении конкурсного задания, оцениваются, как процесс работы, так и выполненный модуль. В процессе работы участник должен соблюдать требования правил техники безопасности и регламент чемпионата. </w:t>
      </w:r>
      <w:r w:rsidR="00B53A2B" w:rsidRPr="009A1100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</w:p>
    <w:p w14:paraId="053DAA8C" w14:textId="77777777" w:rsidR="00F9680C" w:rsidRDefault="00F9680C" w:rsidP="00F9680C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0909445A" w14:textId="2ED4D45F" w:rsidR="00F9680C" w:rsidRPr="009428CB" w:rsidRDefault="00F9680C" w:rsidP="00F9680C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3. МОДУЛИ ЗАДАНИЯ И НЕОБХОДИМОЕ ВРЕМЯ </w:t>
      </w:r>
    </w:p>
    <w:p w14:paraId="27240C3B" w14:textId="77777777" w:rsidR="00F9680C" w:rsidRPr="00B53A2B" w:rsidRDefault="00F9680C" w:rsidP="00CE5C15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749179E0" w14:textId="598022AF" w:rsidR="00B53A2B" w:rsidRPr="009A1100" w:rsidRDefault="00F9680C" w:rsidP="00F968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1100">
        <w:rPr>
          <w:rFonts w:ascii="Times New Roman" w:hAnsi="Times New Roman"/>
          <w:bCs/>
          <w:sz w:val="28"/>
          <w:szCs w:val="28"/>
          <w:lang w:eastAsia="en-US"/>
        </w:rPr>
        <w:t>Каждый участник</w:t>
      </w:r>
      <w:r w:rsidRPr="009A110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9A1100">
        <w:rPr>
          <w:rFonts w:ascii="Times New Roman" w:hAnsi="Times New Roman"/>
          <w:sz w:val="28"/>
          <w:szCs w:val="28"/>
          <w:lang w:eastAsia="en-US"/>
        </w:rPr>
        <w:t>имеет 4 часа для выполнения Конкурсного задания по компетенции «Хлебопечение»</w:t>
      </w:r>
      <w:r w:rsidR="00DD2A51" w:rsidRPr="009A1100">
        <w:rPr>
          <w:rFonts w:ascii="Times New Roman" w:hAnsi="Times New Roman"/>
          <w:sz w:val="28"/>
          <w:szCs w:val="28"/>
          <w:lang w:eastAsia="en-US"/>
        </w:rPr>
        <w:t>:</w:t>
      </w:r>
    </w:p>
    <w:p w14:paraId="23BF6EEA" w14:textId="01CC5F33" w:rsidR="00DD2A51" w:rsidRDefault="00DD2A51" w:rsidP="00F9680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4" w:name="_Hlk84421275"/>
      <w:r w:rsidRPr="00DD2A51">
        <w:rPr>
          <w:rFonts w:ascii="Times New Roman" w:hAnsi="Times New Roman"/>
          <w:b/>
          <w:bCs/>
          <w:sz w:val="28"/>
          <w:szCs w:val="28"/>
          <w:lang w:eastAsia="en-US"/>
        </w:rPr>
        <w:t>С1</w:t>
      </w:r>
      <w:bookmarkEnd w:id="4"/>
      <w:r w:rsidRPr="00DD2A51">
        <w:rPr>
          <w:rFonts w:ascii="Times New Roman" w:hAnsi="Times New Roman"/>
          <w:b/>
          <w:bCs/>
          <w:sz w:val="28"/>
          <w:szCs w:val="28"/>
          <w:lang w:eastAsia="en-US"/>
        </w:rPr>
        <w:t>-4 часа</w:t>
      </w:r>
    </w:p>
    <w:p w14:paraId="186CC6A0" w14:textId="43964694" w:rsidR="00DD2A51" w:rsidRPr="009A1100" w:rsidRDefault="00DD2A51" w:rsidP="00F968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1100">
        <w:rPr>
          <w:rFonts w:ascii="Times New Roman" w:hAnsi="Times New Roman"/>
          <w:sz w:val="28"/>
          <w:szCs w:val="28"/>
          <w:lang w:eastAsia="en-US"/>
        </w:rPr>
        <w:t>Рабочее место для участника выбирается жеребьевкой в день С-1.</w:t>
      </w:r>
    </w:p>
    <w:p w14:paraId="771E765A" w14:textId="6DF7757A" w:rsidR="00DD2A51" w:rsidRPr="009A1100" w:rsidRDefault="00DD2A51" w:rsidP="00F968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0319725" w14:textId="5EAB2ABE" w:rsidR="00DD2A51" w:rsidRPr="00DD2A51" w:rsidRDefault="00DD2A51" w:rsidP="00DD2A5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D2A51">
        <w:rPr>
          <w:rFonts w:ascii="Times New Roman" w:hAnsi="Times New Roman"/>
          <w:b/>
          <w:bCs/>
          <w:sz w:val="28"/>
          <w:szCs w:val="28"/>
          <w:lang w:eastAsia="en-US"/>
        </w:rPr>
        <w:t>С1</w:t>
      </w:r>
    </w:p>
    <w:p w14:paraId="0BFD7280" w14:textId="69C6E1D6" w:rsidR="00B53A2B" w:rsidRPr="00B53A2B" w:rsidRDefault="00DD2A51" w:rsidP="00B53A2B">
      <w:pPr>
        <w:keepNext/>
        <w:spacing w:before="240" w:after="120" w:line="240" w:lineRule="auto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         </w:t>
      </w:r>
      <w:r w:rsidR="00B53A2B" w:rsidRPr="00B53A2B">
        <w:rPr>
          <w:rFonts w:ascii="Times New Roman" w:hAnsi="Times New Roman"/>
          <w:b/>
          <w:bCs/>
          <w:iCs/>
          <w:sz w:val="28"/>
          <w:szCs w:val="28"/>
          <w:lang w:eastAsia="en-US"/>
        </w:rPr>
        <w:t>Модуль А – О</w:t>
      </w:r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>РГАНИЗАЦИЯ РАБОТЫ/ПОДГОТОВКА</w:t>
      </w:r>
    </w:p>
    <w:p w14:paraId="45132151" w14:textId="58E3CFDB" w:rsidR="00DD2A51" w:rsidRPr="009A1100" w:rsidRDefault="00DD2A51" w:rsidP="00B53A2B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Участник планирует </w:t>
      </w:r>
      <w:r w:rsidR="00344EFE" w:rsidRPr="009A1100">
        <w:rPr>
          <w:rFonts w:ascii="Times New Roman" w:eastAsia="Arial" w:hAnsi="Times New Roman"/>
          <w:color w:val="000000"/>
          <w:sz w:val="28"/>
          <w:szCs w:val="28"/>
        </w:rPr>
        <w:t>свою работу и организацию рабочего места.</w:t>
      </w:r>
    </w:p>
    <w:p w14:paraId="36A9E25F" w14:textId="54349700" w:rsidR="00344EFE" w:rsidRPr="009A1100" w:rsidRDefault="00344EFE" w:rsidP="00B53A2B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>Участники могут использовать пшеничную закваску для приготовления изделий (сухие закваски запрещены).</w:t>
      </w:r>
    </w:p>
    <w:p w14:paraId="0091B6F1" w14:textId="7123EA27" w:rsidR="00344EFE" w:rsidRDefault="00344EFE" w:rsidP="00B53A2B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09DAD9A0" w14:textId="7C836BA5" w:rsidR="00344EFE" w:rsidRDefault="00344EFE" w:rsidP="00B53A2B">
      <w:pPr>
        <w:spacing w:after="0"/>
        <w:ind w:firstLine="709"/>
        <w:jc w:val="both"/>
        <w:rPr>
          <w:rFonts w:ascii="Times New Roman" w:eastAsia="Arial" w:hAnsi="Times New Roman"/>
          <w:b/>
          <w:bCs/>
          <w:color w:val="000000"/>
          <w:sz w:val="28"/>
          <w:szCs w:val="28"/>
        </w:rPr>
      </w:pPr>
      <w:r w:rsidRPr="00344EFE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ЗАКЛЮЧИТЕЛЬНАЯ ПРЕЗЕНТАЦИЯ </w:t>
      </w:r>
    </w:p>
    <w:p w14:paraId="58C5A282" w14:textId="30F841F3" w:rsidR="00344EFE" w:rsidRDefault="00344EFE" w:rsidP="00B53A2B">
      <w:pPr>
        <w:spacing w:after="0"/>
        <w:ind w:firstLine="709"/>
        <w:jc w:val="both"/>
        <w:rPr>
          <w:rFonts w:ascii="Times New Roman" w:eastAsia="Arial" w:hAnsi="Times New Roman"/>
          <w:b/>
          <w:bCs/>
          <w:color w:val="000000"/>
          <w:sz w:val="28"/>
          <w:szCs w:val="28"/>
        </w:rPr>
      </w:pPr>
    </w:p>
    <w:p w14:paraId="3F06D042" w14:textId="6141060B" w:rsidR="00344EFE" w:rsidRPr="009A1100" w:rsidRDefault="00344EFE" w:rsidP="00B53A2B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К концу дня конкурсанты должны произвести выкладку готовых изделий на презентационном столе. </w:t>
      </w:r>
    </w:p>
    <w:p w14:paraId="1691BABA" w14:textId="7BF82B34" w:rsidR="00344EFE" w:rsidRPr="009A1100" w:rsidRDefault="00344EFE" w:rsidP="00B53A2B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Должно быть представлено 1 изделие. </w:t>
      </w:r>
    </w:p>
    <w:p w14:paraId="679AB036" w14:textId="0F1D8177" w:rsidR="00344EFE" w:rsidRPr="009A1100" w:rsidRDefault="00D91852" w:rsidP="00B53A2B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Запрещается использовать дополнительные декоративные украшения. </w:t>
      </w:r>
    </w:p>
    <w:p w14:paraId="79FC792F" w14:textId="65C200CD" w:rsidR="00D91852" w:rsidRDefault="00D91852" w:rsidP="00B53A2B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EA594B5" w14:textId="009DC24E" w:rsidR="00D91852" w:rsidRPr="00D91852" w:rsidRDefault="00D91852" w:rsidP="00B53A2B">
      <w:pPr>
        <w:spacing w:after="0"/>
        <w:ind w:firstLine="709"/>
        <w:jc w:val="both"/>
        <w:rPr>
          <w:rFonts w:ascii="Times New Roman" w:eastAsia="Arial" w:hAnsi="Times New Roman"/>
          <w:b/>
          <w:bCs/>
          <w:color w:val="000000"/>
          <w:sz w:val="28"/>
          <w:szCs w:val="28"/>
        </w:rPr>
      </w:pPr>
      <w:r w:rsidRPr="00D91852">
        <w:rPr>
          <w:rFonts w:ascii="Times New Roman" w:eastAsia="Arial" w:hAnsi="Times New Roman"/>
          <w:b/>
          <w:bCs/>
          <w:color w:val="000000"/>
          <w:sz w:val="28"/>
          <w:szCs w:val="28"/>
        </w:rPr>
        <w:t>МОДУЛЬ Е – СДОБНЫЕ ИЗДЕЛИЯ</w:t>
      </w:r>
    </w:p>
    <w:p w14:paraId="6C035EBB" w14:textId="4C5F32AB" w:rsidR="00344EFE" w:rsidRDefault="00344EFE" w:rsidP="00B53A2B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220179C8" w14:textId="40E385C1" w:rsidR="00D91852" w:rsidRPr="009A1100" w:rsidRDefault="00D91852" w:rsidP="00D91852">
      <w:pPr>
        <w:spacing w:after="0"/>
        <w:ind w:firstLine="709"/>
        <w:jc w:val="both"/>
        <w:rPr>
          <w:rFonts w:ascii="Times New Roman" w:eastAsia="Arial" w:hAnsi="Times New Roman"/>
          <w:b/>
          <w:bCs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b/>
          <w:bCs/>
          <w:color w:val="000000"/>
          <w:sz w:val="28"/>
          <w:szCs w:val="28"/>
        </w:rPr>
        <w:t>Общие требования к модулю:</w:t>
      </w:r>
    </w:p>
    <w:p w14:paraId="738F1081" w14:textId="1EDA55F5" w:rsidR="00D91852" w:rsidRPr="009A1100" w:rsidRDefault="00D91852" w:rsidP="00D91852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>Тесто должно содержать 20% сливочного масла относительно массы муки. Для модуля Е «Сдобные изделия» используется один вид теста.</w:t>
      </w:r>
    </w:p>
    <w:p w14:paraId="39205FC9" w14:textId="4C35AB1A" w:rsidR="00D91852" w:rsidRPr="009A1100" w:rsidRDefault="00D91852" w:rsidP="00D91852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Arial" w:hAnsi="Times New Roman"/>
          <w:color w:val="000000"/>
          <w:sz w:val="32"/>
          <w:szCs w:val="32"/>
        </w:rPr>
      </w:pPr>
      <w:r w:rsidRPr="009A1100">
        <w:rPr>
          <w:rFonts w:ascii="Times New Roman" w:eastAsia="Arial" w:hAnsi="Times New Roman"/>
          <w:color w:val="000000"/>
          <w:sz w:val="32"/>
          <w:szCs w:val="32"/>
        </w:rPr>
        <w:lastRenderedPageBreak/>
        <w:t xml:space="preserve">Улучшители не допускаются. </w:t>
      </w:r>
    </w:p>
    <w:p w14:paraId="5DA07E2E" w14:textId="77777777" w:rsidR="0030782E" w:rsidRPr="009A1100" w:rsidRDefault="00D91852" w:rsidP="00D91852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>Выпеченные изделия должны быть представлены на демонстрационном столе к концу дня С1.</w:t>
      </w:r>
    </w:p>
    <w:p w14:paraId="41F1DA63" w14:textId="4CED506B" w:rsidR="00D91852" w:rsidRPr="009A1100" w:rsidRDefault="0030782E" w:rsidP="0030782E">
      <w:pPr>
        <w:pStyle w:val="a5"/>
        <w:spacing w:after="0"/>
        <w:ind w:left="1429"/>
        <w:jc w:val="both"/>
        <w:rPr>
          <w:rFonts w:ascii="Times New Roman" w:eastAsia="Arial" w:hAnsi="Times New Roman"/>
          <w:b/>
          <w:bCs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b/>
          <w:bCs/>
          <w:color w:val="000000"/>
          <w:sz w:val="28"/>
          <w:szCs w:val="28"/>
        </w:rPr>
        <w:t>Бриош</w:t>
      </w:r>
      <w:r w:rsidR="00E00D6F" w:rsidRPr="009A1100">
        <w:rPr>
          <w:rFonts w:ascii="Times New Roman" w:eastAsia="Arial" w:hAnsi="Times New Roman"/>
          <w:b/>
          <w:bCs/>
          <w:color w:val="000000"/>
          <w:sz w:val="28"/>
          <w:szCs w:val="28"/>
        </w:rPr>
        <w:t>ь</w:t>
      </w:r>
      <w:r w:rsidR="00D91852" w:rsidRPr="009A1100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 </w:t>
      </w:r>
    </w:p>
    <w:p w14:paraId="4732E7C5" w14:textId="53A82E16" w:rsidR="00E00D6F" w:rsidRPr="009A1100" w:rsidRDefault="00E00D6F" w:rsidP="0030782E">
      <w:pPr>
        <w:pStyle w:val="a5"/>
        <w:spacing w:after="0"/>
        <w:ind w:left="142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>Должно быть выпечено один вид бриошей по 10 штук каждого вид</w:t>
      </w:r>
      <w:r w:rsidR="0067755A" w:rsidRPr="009A1100">
        <w:rPr>
          <w:rFonts w:ascii="Times New Roman" w:eastAsia="Arial" w:hAnsi="Times New Roman"/>
          <w:color w:val="000000"/>
          <w:sz w:val="28"/>
          <w:szCs w:val="28"/>
        </w:rPr>
        <w:t xml:space="preserve">а (всего 30 штук) в конвекционной печи. </w:t>
      </w:r>
    </w:p>
    <w:p w14:paraId="75FCF41B" w14:textId="2CCEB9E6" w:rsidR="0067755A" w:rsidRPr="009A1100" w:rsidRDefault="0067755A" w:rsidP="0030782E">
      <w:pPr>
        <w:pStyle w:val="a5"/>
        <w:spacing w:after="0"/>
        <w:ind w:left="142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Формы: 3 разных формы бриошей: </w:t>
      </w:r>
    </w:p>
    <w:p w14:paraId="11BE6C06" w14:textId="6E7A8ADB" w:rsidR="0067755A" w:rsidRPr="009A1100" w:rsidRDefault="0067755A" w:rsidP="0067755A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10 шт. Бриошь без начинки традиционной формы (приготовленная в рифленой формочке), вес готовых изделий </w:t>
      </w:r>
      <w:r w:rsidR="00410C9B" w:rsidRPr="009A1100">
        <w:rPr>
          <w:rFonts w:ascii="Times New Roman" w:eastAsia="Arial" w:hAnsi="Times New Roman"/>
          <w:color w:val="000000"/>
          <w:sz w:val="28"/>
          <w:szCs w:val="28"/>
        </w:rPr>
        <w:t>– 60 гр.;</w:t>
      </w:r>
    </w:p>
    <w:p w14:paraId="6E2DF03D" w14:textId="0243092C" w:rsidR="00410C9B" w:rsidRPr="009A1100" w:rsidRDefault="00410C9B" w:rsidP="0067755A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>10 шт. Бриошь свободной формы с гастрономической начинкой, изделия должны быть заполнены начинкой до выпечки, вес готовых изделий – 80 гр.;</w:t>
      </w:r>
    </w:p>
    <w:p w14:paraId="60C382F9" w14:textId="4BDDF3EC" w:rsidR="00410C9B" w:rsidRPr="009A1100" w:rsidRDefault="00410C9B" w:rsidP="0067755A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10 шт. Бриошь круглой формы для сэндвича, вес готовых изделий – 70 гр. </w:t>
      </w:r>
    </w:p>
    <w:p w14:paraId="30BED392" w14:textId="23C75A03" w:rsidR="00344EFE" w:rsidRDefault="00344EFE" w:rsidP="00B53A2B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31D4F3FE" w14:textId="5D73B6B1" w:rsidR="00344EFE" w:rsidRPr="009A1100" w:rsidRDefault="009A1100" w:rsidP="009A1100">
      <w:pPr>
        <w:spacing w:after="0"/>
        <w:ind w:left="360"/>
        <w:jc w:val="both"/>
        <w:rPr>
          <w:rFonts w:ascii="Times New Roman" w:eastAsia="Arial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/>
          <w:sz w:val="28"/>
          <w:szCs w:val="28"/>
        </w:rPr>
        <w:t>4.</w:t>
      </w:r>
      <w:r w:rsidR="00410C9B" w:rsidRPr="009A1100">
        <w:rPr>
          <w:rFonts w:ascii="Times New Roman" w:eastAsia="Arial" w:hAnsi="Times New Roman"/>
          <w:b/>
          <w:bCs/>
          <w:color w:val="000000"/>
          <w:sz w:val="28"/>
          <w:szCs w:val="28"/>
        </w:rPr>
        <w:t>НЕОБХОДИМОЕ ОБОРУДОВАНИЕ, МАШИНЫ, УСТАНОВКИ И МАТЕРИАЛЫ.</w:t>
      </w:r>
    </w:p>
    <w:p w14:paraId="425F3E74" w14:textId="5AEBB9E3" w:rsidR="00410C9B" w:rsidRDefault="00410C9B" w:rsidP="00B53A2B">
      <w:pPr>
        <w:spacing w:after="0"/>
        <w:ind w:firstLine="709"/>
        <w:jc w:val="both"/>
        <w:rPr>
          <w:rFonts w:ascii="Times New Roman" w:eastAsia="Arial" w:hAnsi="Times New Roman"/>
          <w:b/>
          <w:bCs/>
          <w:color w:val="000000"/>
          <w:sz w:val="28"/>
          <w:szCs w:val="28"/>
        </w:rPr>
      </w:pPr>
    </w:p>
    <w:p w14:paraId="204719D3" w14:textId="45B6D6AB" w:rsidR="00410C9B" w:rsidRPr="009A1100" w:rsidRDefault="00653FFC" w:rsidP="00B53A2B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Конкурсное задание может быть выполнено участниками на оборудовании и материалах, указанных в Инфраструктурном листе. </w:t>
      </w:r>
    </w:p>
    <w:p w14:paraId="12563797" w14:textId="38FC3A0A" w:rsidR="00653FFC" w:rsidRDefault="00653FFC" w:rsidP="00B53A2B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653FFC">
        <w:rPr>
          <w:rFonts w:ascii="Times New Roman" w:eastAsia="Arial" w:hAnsi="Times New Roman"/>
          <w:color w:val="000000"/>
          <w:sz w:val="20"/>
          <w:szCs w:val="20"/>
        </w:rPr>
        <w:t>(Определение: Инфраструктурный лист – это оборудование, машины, установки и материалы, поставляемые принимающей стороной, он не включает в себя инструменты и материалы, которые будут предоставлены Конкурсантами и /или Экспертами).</w:t>
      </w:r>
    </w:p>
    <w:p w14:paraId="3F4B6421" w14:textId="4A4D1F4D" w:rsidR="00653FFC" w:rsidRDefault="00653FFC" w:rsidP="00B53A2B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</w:p>
    <w:p w14:paraId="0BB6BA99" w14:textId="4921A494" w:rsidR="00653FFC" w:rsidRPr="009A1100" w:rsidRDefault="00653FFC" w:rsidP="00B53A2B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Участникам разрешено приносить на конкурс следующие предметы: </w:t>
      </w:r>
    </w:p>
    <w:p w14:paraId="2AB397DC" w14:textId="5AE30DCF" w:rsidR="00653FFC" w:rsidRPr="009A1100" w:rsidRDefault="00653FFC" w:rsidP="00653FFC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>Пищевые красители в порошке, пасте, жидкой или натуральной форме;</w:t>
      </w:r>
    </w:p>
    <w:p w14:paraId="5395A42D" w14:textId="6DED7C6F" w:rsidR="00653FFC" w:rsidRPr="009A1100" w:rsidRDefault="00653FFC" w:rsidP="00653FFC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>Пищевые специи;</w:t>
      </w:r>
    </w:p>
    <w:p w14:paraId="4ACBACCE" w14:textId="24954DC5" w:rsidR="00653FFC" w:rsidRPr="009A1100" w:rsidRDefault="00653FFC" w:rsidP="00653FFC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>Натуральные закваски, выращенные самостоятельно (рецепт закваски и техно</w:t>
      </w:r>
      <w:r w:rsidR="00ED58D8" w:rsidRPr="009A1100">
        <w:rPr>
          <w:rFonts w:ascii="Times New Roman" w:eastAsia="Arial" w:hAnsi="Times New Roman"/>
          <w:color w:val="000000"/>
          <w:sz w:val="28"/>
          <w:szCs w:val="28"/>
        </w:rPr>
        <w:t>логию приготовления указать в своем портфолио</w:t>
      </w:r>
      <w:r w:rsidRPr="009A1100">
        <w:rPr>
          <w:rFonts w:ascii="Times New Roman" w:eastAsia="Arial" w:hAnsi="Times New Roman"/>
          <w:color w:val="000000"/>
          <w:sz w:val="28"/>
          <w:szCs w:val="28"/>
        </w:rPr>
        <w:t>)</w:t>
      </w:r>
      <w:r w:rsidR="00ED58D8" w:rsidRPr="009A1100">
        <w:rPr>
          <w:rFonts w:ascii="Times New Roman" w:eastAsia="Arial" w:hAnsi="Times New Roman"/>
          <w:color w:val="000000"/>
          <w:sz w:val="28"/>
          <w:szCs w:val="28"/>
        </w:rPr>
        <w:t xml:space="preserve">. Готовые концентрированные и сухие закваски запрещены. </w:t>
      </w:r>
    </w:p>
    <w:p w14:paraId="0ED556AF" w14:textId="7D046100" w:rsidR="00ED58D8" w:rsidRPr="009A1100" w:rsidRDefault="00ED58D8" w:rsidP="00653FFC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Разрешены четыре ингредиента по выбору участника, они должны быть представлены при проверке </w:t>
      </w:r>
      <w:proofErr w:type="spellStart"/>
      <w:r w:rsidRPr="009A1100">
        <w:rPr>
          <w:rFonts w:ascii="Times New Roman" w:eastAsia="Arial" w:hAnsi="Times New Roman"/>
          <w:color w:val="000000"/>
          <w:sz w:val="28"/>
          <w:szCs w:val="28"/>
        </w:rPr>
        <w:t>тулбоксов</w:t>
      </w:r>
      <w:proofErr w:type="spellEnd"/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; </w:t>
      </w:r>
    </w:p>
    <w:p w14:paraId="2C0A2899" w14:textId="7A659061" w:rsidR="00ED58D8" w:rsidRPr="009A1100" w:rsidRDefault="00ED58D8" w:rsidP="00653FFC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В </w:t>
      </w:r>
      <w:proofErr w:type="spellStart"/>
      <w:r w:rsidRPr="009A1100">
        <w:rPr>
          <w:rFonts w:ascii="Times New Roman" w:eastAsia="Arial" w:hAnsi="Times New Roman"/>
          <w:color w:val="000000"/>
          <w:sz w:val="28"/>
          <w:szCs w:val="28"/>
        </w:rPr>
        <w:t>тулбоксе</w:t>
      </w:r>
      <w:proofErr w:type="spellEnd"/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 можно принести все инструменты на усмотрение участника;</w:t>
      </w:r>
    </w:p>
    <w:p w14:paraId="2560E5A8" w14:textId="74772DF6" w:rsidR="00ED58D8" w:rsidRPr="009A1100" w:rsidRDefault="00ED58D8" w:rsidP="00653FFC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proofErr w:type="spellStart"/>
      <w:r w:rsidRPr="009A1100">
        <w:rPr>
          <w:rFonts w:ascii="Times New Roman" w:eastAsia="Arial" w:hAnsi="Times New Roman"/>
          <w:color w:val="000000"/>
          <w:sz w:val="28"/>
          <w:szCs w:val="28"/>
        </w:rPr>
        <w:t>Тулбокс</w:t>
      </w:r>
      <w:proofErr w:type="spellEnd"/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 может быть на колесах, чтобы легко перевозить с одной смены на другую;</w:t>
      </w:r>
    </w:p>
    <w:p w14:paraId="5ECF5D21" w14:textId="088B28A0" w:rsidR="00344EFE" w:rsidRPr="009A1100" w:rsidRDefault="00ED58D8" w:rsidP="009A1100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A1100">
        <w:rPr>
          <w:rFonts w:ascii="Times New Roman" w:eastAsia="Arial" w:hAnsi="Times New Roman"/>
          <w:color w:val="000000"/>
          <w:sz w:val="28"/>
          <w:szCs w:val="28"/>
        </w:rPr>
        <w:t xml:space="preserve">Участникам не разрешается приносить больше инструментов, чем может поместиться в </w:t>
      </w:r>
      <w:proofErr w:type="spellStart"/>
      <w:r w:rsidRPr="009A1100">
        <w:rPr>
          <w:rFonts w:ascii="Times New Roman" w:eastAsia="Arial" w:hAnsi="Times New Roman"/>
          <w:color w:val="000000"/>
          <w:sz w:val="28"/>
          <w:szCs w:val="28"/>
        </w:rPr>
        <w:t>тулбокс</w:t>
      </w:r>
      <w:proofErr w:type="spellEnd"/>
    </w:p>
    <w:p w14:paraId="356793AA" w14:textId="67C6BD86" w:rsidR="00BF6513" w:rsidRPr="00991922" w:rsidRDefault="009A1100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5" w:name="_Toc379539626"/>
      <w:bookmarkEnd w:id="3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5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5"/>
    </w:p>
    <w:p w14:paraId="6198A629" w14:textId="77777777"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2B4C82" w14:textId="1C9654BB"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52480F">
        <w:rPr>
          <w:rFonts w:ascii="Times New Roman" w:hAnsi="Times New Roman"/>
          <w:sz w:val="28"/>
          <w:szCs w:val="28"/>
        </w:rPr>
        <w:t>Судейская</w:t>
      </w:r>
      <w:r w:rsidRPr="00204718">
        <w:rPr>
          <w:rFonts w:ascii="Times New Roman" w:hAnsi="Times New Roman"/>
          <w:sz w:val="28"/>
          <w:szCs w:val="28"/>
        </w:rPr>
        <w:t xml:space="preserve"> и объективные)</w:t>
      </w:r>
      <w:r w:rsidR="0052480F">
        <w:rPr>
          <w:rFonts w:ascii="Times New Roman" w:hAnsi="Times New Roman"/>
          <w:sz w:val="28"/>
          <w:szCs w:val="28"/>
        </w:rPr>
        <w:t xml:space="preserve">. </w:t>
      </w:r>
      <w:r w:rsidRPr="00204718"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52480F">
        <w:rPr>
          <w:rFonts w:ascii="Times New Roman" w:hAnsi="Times New Roman"/>
          <w:sz w:val="28"/>
          <w:szCs w:val="28"/>
        </w:rPr>
        <w:t>24,95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08EB5AD1" w14:textId="77777777" w:rsidR="002B1FAD" w:rsidRDefault="002B1FAD" w:rsidP="0052480F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07AAD0" w14:textId="2431883E"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14:paraId="783E24CB" w14:textId="77777777" w:rsidTr="00B961BC">
        <w:tc>
          <w:tcPr>
            <w:tcW w:w="1101" w:type="dxa"/>
            <w:vMerge w:val="restart"/>
          </w:tcPr>
          <w:p w14:paraId="6930D1D0" w14:textId="77777777" w:rsidR="00BF6513" w:rsidRPr="00C568B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568BB">
              <w:rPr>
                <w:rFonts w:ascii="Times New Roman" w:hAnsi="Times New Roman" w:cs="Times New Roman"/>
                <w:sz w:val="28"/>
                <w:szCs w:val="32"/>
              </w:rPr>
              <w:t>Раздел</w:t>
            </w:r>
          </w:p>
        </w:tc>
        <w:tc>
          <w:tcPr>
            <w:tcW w:w="3260" w:type="dxa"/>
            <w:vMerge w:val="restart"/>
          </w:tcPr>
          <w:p w14:paraId="10EE1A1E" w14:textId="77777777" w:rsidR="00BF6513" w:rsidRPr="00C568B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568BB">
              <w:rPr>
                <w:rFonts w:ascii="Times New Roman" w:hAnsi="Times New Roman" w:cs="Times New Roman"/>
                <w:sz w:val="28"/>
                <w:szCs w:val="32"/>
              </w:rPr>
              <w:t>Критерий</w:t>
            </w:r>
          </w:p>
        </w:tc>
        <w:tc>
          <w:tcPr>
            <w:tcW w:w="5879" w:type="dxa"/>
            <w:gridSpan w:val="3"/>
          </w:tcPr>
          <w:p w14:paraId="196CA68D" w14:textId="77777777" w:rsidR="00BF6513" w:rsidRPr="00C568B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568BB">
              <w:rPr>
                <w:rFonts w:ascii="Times New Roman" w:hAnsi="Times New Roman" w:cs="Times New Roman"/>
                <w:sz w:val="28"/>
                <w:szCs w:val="32"/>
              </w:rPr>
              <w:t>Оценки</w:t>
            </w:r>
          </w:p>
        </w:tc>
      </w:tr>
      <w:tr w:rsidR="00BF6513" w:rsidRPr="00265BD4" w14:paraId="530C8B39" w14:textId="77777777" w:rsidTr="00B961BC">
        <w:tc>
          <w:tcPr>
            <w:tcW w:w="1101" w:type="dxa"/>
            <w:vMerge/>
          </w:tcPr>
          <w:p w14:paraId="03167B15" w14:textId="77777777" w:rsidR="00BF6513" w:rsidRPr="00C568B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60" w:type="dxa"/>
            <w:vMerge/>
          </w:tcPr>
          <w:p w14:paraId="107C8782" w14:textId="77777777" w:rsidR="00BF6513" w:rsidRPr="00C568B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51" w:type="dxa"/>
          </w:tcPr>
          <w:p w14:paraId="14674685" w14:textId="126125C8" w:rsidR="00BF6513" w:rsidRPr="00C568BB" w:rsidRDefault="0052480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568BB">
              <w:rPr>
                <w:rFonts w:ascii="Times New Roman" w:hAnsi="Times New Roman" w:cs="Times New Roman"/>
                <w:sz w:val="28"/>
                <w:szCs w:val="32"/>
              </w:rPr>
              <w:t>Судейская</w:t>
            </w:r>
          </w:p>
        </w:tc>
        <w:tc>
          <w:tcPr>
            <w:tcW w:w="1843" w:type="dxa"/>
          </w:tcPr>
          <w:p w14:paraId="590920F3" w14:textId="77777777" w:rsidR="00BF6513" w:rsidRPr="00C568B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568BB">
              <w:rPr>
                <w:rFonts w:ascii="Times New Roman" w:hAnsi="Times New Roman" w:cs="Times New Roman"/>
                <w:sz w:val="28"/>
                <w:szCs w:val="32"/>
              </w:rPr>
              <w:t>Объективная</w:t>
            </w:r>
          </w:p>
        </w:tc>
        <w:tc>
          <w:tcPr>
            <w:tcW w:w="1985" w:type="dxa"/>
          </w:tcPr>
          <w:p w14:paraId="4E41F2CD" w14:textId="77777777" w:rsidR="00BF6513" w:rsidRPr="00C568B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568BB">
              <w:rPr>
                <w:rFonts w:ascii="Times New Roman" w:hAnsi="Times New Roman" w:cs="Times New Roman"/>
                <w:sz w:val="28"/>
                <w:szCs w:val="32"/>
              </w:rPr>
              <w:t>Общая</w:t>
            </w:r>
          </w:p>
        </w:tc>
      </w:tr>
      <w:tr w:rsidR="00BF6513" w14:paraId="7751B509" w14:textId="77777777" w:rsidTr="00B961BC">
        <w:tc>
          <w:tcPr>
            <w:tcW w:w="1101" w:type="dxa"/>
          </w:tcPr>
          <w:p w14:paraId="2345E100" w14:textId="77777777" w:rsidR="00BF6513" w:rsidRPr="00C568B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568BB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3260" w:type="dxa"/>
          </w:tcPr>
          <w:p w14:paraId="4AD587EE" w14:textId="77777777" w:rsidR="00BF6513" w:rsidRPr="00C568BB" w:rsidRDefault="00EB44D3" w:rsidP="00EB44D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32"/>
              </w:rPr>
            </w:pPr>
            <w:r w:rsidRPr="00C568BB">
              <w:rPr>
                <w:rFonts w:ascii="Times New Roman" w:eastAsia="Times New Roman" w:hAnsi="Times New Roman" w:cs="Times New Roman"/>
                <w:bCs/>
                <w:iCs/>
                <w:sz w:val="28"/>
                <w:szCs w:val="32"/>
              </w:rPr>
              <w:t xml:space="preserve">Организация работы </w:t>
            </w:r>
          </w:p>
        </w:tc>
        <w:tc>
          <w:tcPr>
            <w:tcW w:w="2051" w:type="dxa"/>
          </w:tcPr>
          <w:p w14:paraId="7CCC8183" w14:textId="3D20935A" w:rsidR="00BF6513" w:rsidRPr="00C568BB" w:rsidRDefault="0052480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568BB">
              <w:rPr>
                <w:rFonts w:ascii="Times New Roman" w:hAnsi="Times New Roman" w:cs="Times New Roman"/>
                <w:sz w:val="28"/>
                <w:szCs w:val="32"/>
              </w:rPr>
              <w:t>12,6</w:t>
            </w:r>
          </w:p>
          <w:p w14:paraId="4C916671" w14:textId="138E4E15" w:rsidR="00BF6513" w:rsidRPr="00C568BB" w:rsidRDefault="00BF6513" w:rsidP="0052480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</w:tcPr>
          <w:p w14:paraId="0113CD9A" w14:textId="5FD67356" w:rsidR="00BF6513" w:rsidRPr="00C568BB" w:rsidRDefault="0052480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568BB">
              <w:rPr>
                <w:rFonts w:ascii="Times New Roman" w:hAnsi="Times New Roman" w:cs="Times New Roman"/>
                <w:sz w:val="28"/>
                <w:szCs w:val="32"/>
              </w:rPr>
              <w:t>1,9</w:t>
            </w:r>
          </w:p>
          <w:p w14:paraId="6FC34A89" w14:textId="12DF4EBC" w:rsidR="00BF6513" w:rsidRPr="00C568B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5" w:type="dxa"/>
          </w:tcPr>
          <w:p w14:paraId="320F4F73" w14:textId="0FC6C5C8" w:rsidR="00BF6513" w:rsidRPr="00C568BB" w:rsidRDefault="0052480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568BB">
              <w:rPr>
                <w:rFonts w:ascii="Times New Roman" w:hAnsi="Times New Roman" w:cs="Times New Roman"/>
                <w:sz w:val="28"/>
                <w:szCs w:val="32"/>
              </w:rPr>
              <w:t>14,5</w:t>
            </w:r>
          </w:p>
          <w:p w14:paraId="1067C087" w14:textId="1BDC42AA" w:rsidR="00BF6513" w:rsidRPr="00C568BB" w:rsidRDefault="00BF6513" w:rsidP="000472D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2480F" w14:paraId="585EC06F" w14:textId="77777777" w:rsidTr="00B961BC">
        <w:tc>
          <w:tcPr>
            <w:tcW w:w="1101" w:type="dxa"/>
          </w:tcPr>
          <w:p w14:paraId="037B8231" w14:textId="460937BE" w:rsidR="0052480F" w:rsidRPr="00C568BB" w:rsidRDefault="0052480F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568BB">
              <w:rPr>
                <w:rFonts w:ascii="Times New Roman" w:hAnsi="Times New Roman"/>
                <w:sz w:val="28"/>
                <w:szCs w:val="32"/>
              </w:rPr>
              <w:t>Е</w:t>
            </w:r>
          </w:p>
        </w:tc>
        <w:tc>
          <w:tcPr>
            <w:tcW w:w="3260" w:type="dxa"/>
          </w:tcPr>
          <w:p w14:paraId="6F9B644C" w14:textId="548E3F4A" w:rsidR="0052480F" w:rsidRPr="00C568BB" w:rsidRDefault="0052480F" w:rsidP="00EB44D3">
            <w:pPr>
              <w:spacing w:after="0"/>
              <w:ind w:hanging="34"/>
              <w:rPr>
                <w:rFonts w:ascii="Times New Roman" w:hAnsi="Times New Roman"/>
                <w:bCs/>
                <w:iCs/>
                <w:sz w:val="28"/>
                <w:szCs w:val="32"/>
              </w:rPr>
            </w:pPr>
            <w:r w:rsidRPr="00C568BB">
              <w:rPr>
                <w:rFonts w:ascii="Times New Roman" w:hAnsi="Times New Roman"/>
                <w:bCs/>
                <w:iCs/>
                <w:sz w:val="28"/>
                <w:szCs w:val="32"/>
              </w:rPr>
              <w:t>Сдобные изделия</w:t>
            </w:r>
          </w:p>
          <w:p w14:paraId="343E4B3C" w14:textId="6AAC508F" w:rsidR="0052480F" w:rsidRPr="00C568BB" w:rsidRDefault="0052480F" w:rsidP="00EB44D3">
            <w:pPr>
              <w:spacing w:after="0"/>
              <w:ind w:hanging="34"/>
              <w:rPr>
                <w:rFonts w:ascii="Times New Roman" w:hAnsi="Times New Roman"/>
                <w:bCs/>
                <w:iCs/>
                <w:sz w:val="28"/>
                <w:szCs w:val="32"/>
              </w:rPr>
            </w:pPr>
          </w:p>
        </w:tc>
        <w:tc>
          <w:tcPr>
            <w:tcW w:w="2051" w:type="dxa"/>
          </w:tcPr>
          <w:p w14:paraId="54D90C2F" w14:textId="5E17DF35" w:rsidR="0052480F" w:rsidRPr="00C568BB" w:rsidRDefault="0052480F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568BB">
              <w:rPr>
                <w:rFonts w:ascii="Times New Roman" w:hAnsi="Times New Roman"/>
                <w:sz w:val="28"/>
                <w:szCs w:val="32"/>
              </w:rPr>
              <w:t>6,95</w:t>
            </w:r>
          </w:p>
        </w:tc>
        <w:tc>
          <w:tcPr>
            <w:tcW w:w="1843" w:type="dxa"/>
          </w:tcPr>
          <w:p w14:paraId="25B53EEE" w14:textId="3F3FA3A2" w:rsidR="0052480F" w:rsidRPr="00C568BB" w:rsidRDefault="0052480F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568BB">
              <w:rPr>
                <w:rFonts w:ascii="Times New Roman" w:hAnsi="Times New Roman"/>
                <w:sz w:val="28"/>
                <w:szCs w:val="32"/>
              </w:rPr>
              <w:t>3,5</w:t>
            </w:r>
          </w:p>
        </w:tc>
        <w:tc>
          <w:tcPr>
            <w:tcW w:w="1985" w:type="dxa"/>
          </w:tcPr>
          <w:p w14:paraId="353BF625" w14:textId="7A7BC735" w:rsidR="0052480F" w:rsidRPr="00C568BB" w:rsidRDefault="0052480F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568BB">
              <w:rPr>
                <w:rFonts w:ascii="Times New Roman" w:hAnsi="Times New Roman"/>
                <w:sz w:val="28"/>
                <w:szCs w:val="32"/>
              </w:rPr>
              <w:t>10,45</w:t>
            </w:r>
          </w:p>
        </w:tc>
      </w:tr>
      <w:tr w:rsidR="00BF6513" w14:paraId="4864FEE6" w14:textId="77777777" w:rsidTr="00B961BC">
        <w:tc>
          <w:tcPr>
            <w:tcW w:w="4361" w:type="dxa"/>
            <w:gridSpan w:val="2"/>
          </w:tcPr>
          <w:p w14:paraId="7FADE7ED" w14:textId="703B73EC" w:rsidR="00BF6513" w:rsidRPr="00C568B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568BB">
              <w:rPr>
                <w:rFonts w:ascii="Times New Roman" w:hAnsi="Times New Roman" w:cs="Times New Roman"/>
                <w:sz w:val="28"/>
                <w:szCs w:val="32"/>
              </w:rPr>
              <w:t>Итого</w:t>
            </w:r>
            <w:r w:rsidR="0052480F" w:rsidRPr="00C568BB"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</w:tc>
        <w:tc>
          <w:tcPr>
            <w:tcW w:w="2051" w:type="dxa"/>
          </w:tcPr>
          <w:p w14:paraId="4DA77CF0" w14:textId="704DC879" w:rsidR="00BF6513" w:rsidRPr="00C568B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</w:tcPr>
          <w:p w14:paraId="2D70D72F" w14:textId="579E55C8" w:rsidR="00BF6513" w:rsidRPr="00C568BB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5" w:type="dxa"/>
          </w:tcPr>
          <w:p w14:paraId="5CFBF14D" w14:textId="4AADE9E7" w:rsidR="00BF6513" w:rsidRPr="00C568BB" w:rsidRDefault="0052480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568BB">
              <w:rPr>
                <w:rFonts w:ascii="Times New Roman" w:hAnsi="Times New Roman" w:cs="Times New Roman"/>
                <w:sz w:val="28"/>
                <w:szCs w:val="32"/>
              </w:rPr>
              <w:t>24,95</w:t>
            </w:r>
          </w:p>
        </w:tc>
      </w:tr>
    </w:tbl>
    <w:p w14:paraId="659394EB" w14:textId="77777777"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14:paraId="69C4F3A1" w14:textId="77777777"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3C355C8" w14:textId="77777777"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14:paraId="37BEC1E2" w14:textId="77777777"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2C20C7FB" w14:textId="77777777" w:rsidR="000472D0" w:rsidRPr="000472D0" w:rsidRDefault="000472D0" w:rsidP="000472D0">
      <w:pPr>
        <w:keepNext/>
        <w:keepLines/>
        <w:spacing w:after="0"/>
        <w:jc w:val="both"/>
        <w:outlineLvl w:val="1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0472D0">
        <w:rPr>
          <w:rFonts w:ascii="Times New Roman" w:eastAsia="Arial" w:hAnsi="Times New Roman"/>
          <w:b/>
          <w:color w:val="000000"/>
          <w:sz w:val="28"/>
          <w:szCs w:val="28"/>
        </w:rPr>
        <w:t xml:space="preserve">Оборудование, машины и материалы </w:t>
      </w:r>
    </w:p>
    <w:p w14:paraId="00A4A99A" w14:textId="77777777" w:rsidR="000472D0" w:rsidRPr="000472D0" w:rsidRDefault="000472D0" w:rsidP="00047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0472D0">
        <w:rPr>
          <w:rFonts w:ascii="Times New Roman" w:hAnsi="Times New Roman"/>
          <w:color w:val="212121"/>
          <w:sz w:val="24"/>
          <w:szCs w:val="24"/>
        </w:rPr>
        <w:t>Конкурсное задание выполняется конкурсантами на оборудовании и с использованием материалов, указанных в Инфраструктурном листе *.</w:t>
      </w:r>
    </w:p>
    <w:p w14:paraId="480B1C03" w14:textId="77777777" w:rsidR="000472D0" w:rsidRPr="000472D0" w:rsidRDefault="000472D0" w:rsidP="00047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0472D0">
        <w:rPr>
          <w:rFonts w:ascii="Times New Roman" w:hAnsi="Times New Roman"/>
          <w:color w:val="212121"/>
          <w:sz w:val="24"/>
          <w:szCs w:val="24"/>
        </w:rPr>
        <w:t xml:space="preserve">* (Определение: Инфраструктурный лист </w:t>
      </w:r>
      <w:proofErr w:type="gramStart"/>
      <w:r w:rsidRPr="000472D0">
        <w:rPr>
          <w:rFonts w:ascii="Times New Roman" w:hAnsi="Times New Roman"/>
          <w:color w:val="212121"/>
          <w:sz w:val="24"/>
          <w:szCs w:val="24"/>
        </w:rPr>
        <w:t>- это</w:t>
      </w:r>
      <w:proofErr w:type="gramEnd"/>
      <w:r w:rsidRPr="000472D0">
        <w:rPr>
          <w:rFonts w:ascii="Times New Roman" w:hAnsi="Times New Roman"/>
          <w:color w:val="212121"/>
          <w:sz w:val="24"/>
          <w:szCs w:val="24"/>
        </w:rPr>
        <w:t xml:space="preserve"> список оборудования, машин, установок и материалов, поставляемых принимающей стороной, - он не включает инструменты и материалы, которые должны быть предоставлены конкурсантами и / или экспертами)</w:t>
      </w:r>
    </w:p>
    <w:p w14:paraId="6D3E793A" w14:textId="77777777" w:rsidR="000472D0" w:rsidRPr="000472D0" w:rsidRDefault="000472D0" w:rsidP="00047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</w:p>
    <w:p w14:paraId="10BD9F15" w14:textId="77777777" w:rsidR="000472D0" w:rsidRPr="000472D0" w:rsidRDefault="000472D0" w:rsidP="000472D0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472D0">
        <w:rPr>
          <w:rFonts w:ascii="Times New Roman" w:hAnsi="Times New Roman"/>
          <w:b/>
          <w:sz w:val="28"/>
          <w:szCs w:val="28"/>
          <w:lang w:eastAsia="en-US"/>
        </w:rPr>
        <w:t xml:space="preserve">Размер и компоновка </w:t>
      </w:r>
      <w:proofErr w:type="spellStart"/>
      <w:r w:rsidRPr="000472D0">
        <w:rPr>
          <w:rFonts w:ascii="Times New Roman" w:hAnsi="Times New Roman"/>
          <w:b/>
          <w:sz w:val="28"/>
          <w:szCs w:val="28"/>
          <w:lang w:eastAsia="en-US"/>
        </w:rPr>
        <w:t>тулбокса</w:t>
      </w:r>
      <w:proofErr w:type="spellEnd"/>
    </w:p>
    <w:p w14:paraId="558CA997" w14:textId="77777777" w:rsidR="000472D0" w:rsidRPr="000472D0" w:rsidRDefault="000472D0" w:rsidP="000472D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72D0">
        <w:rPr>
          <w:rFonts w:ascii="Times New Roman" w:hAnsi="Times New Roman"/>
          <w:sz w:val="24"/>
          <w:szCs w:val="24"/>
          <w:lang w:eastAsia="en-US"/>
        </w:rPr>
        <w:t xml:space="preserve"> Каждый участник может привезти с собой необходимые для работы инструменты в </w:t>
      </w:r>
      <w:proofErr w:type="spellStart"/>
      <w:r w:rsidRPr="000472D0">
        <w:rPr>
          <w:rFonts w:ascii="Times New Roman" w:hAnsi="Times New Roman"/>
          <w:sz w:val="24"/>
          <w:szCs w:val="24"/>
          <w:lang w:eastAsia="en-US"/>
        </w:rPr>
        <w:t>тулбоксе</w:t>
      </w:r>
      <w:proofErr w:type="spellEnd"/>
      <w:r w:rsidRPr="000472D0">
        <w:rPr>
          <w:rFonts w:ascii="Times New Roman" w:hAnsi="Times New Roman"/>
          <w:sz w:val="24"/>
          <w:szCs w:val="24"/>
          <w:lang w:eastAsia="en-US"/>
        </w:rPr>
        <w:t xml:space="preserve"> (рис.1). После соревнований каждый участник должен освободить рабочее место, весь инструмент убрать в </w:t>
      </w:r>
      <w:proofErr w:type="spellStart"/>
      <w:r w:rsidRPr="000472D0">
        <w:rPr>
          <w:rFonts w:ascii="Times New Roman" w:hAnsi="Times New Roman"/>
          <w:sz w:val="24"/>
          <w:szCs w:val="24"/>
          <w:lang w:eastAsia="en-US"/>
        </w:rPr>
        <w:t>тулбокс</w:t>
      </w:r>
      <w:proofErr w:type="spellEnd"/>
      <w:r w:rsidRPr="000472D0">
        <w:rPr>
          <w:rFonts w:ascii="Times New Roman" w:hAnsi="Times New Roman"/>
          <w:sz w:val="24"/>
          <w:szCs w:val="24"/>
          <w:lang w:eastAsia="en-US"/>
        </w:rPr>
        <w:t xml:space="preserve">, и вывезти в помещение для хранения. Уборка должна производиться быстро и эффективно. Участникам не разрешается привозить больше, чем помещается в </w:t>
      </w:r>
      <w:proofErr w:type="spellStart"/>
      <w:r w:rsidRPr="000472D0">
        <w:rPr>
          <w:rFonts w:ascii="Times New Roman" w:hAnsi="Times New Roman"/>
          <w:sz w:val="24"/>
          <w:szCs w:val="24"/>
          <w:lang w:eastAsia="en-US"/>
        </w:rPr>
        <w:t>тулбоксе</w:t>
      </w:r>
      <w:proofErr w:type="spellEnd"/>
      <w:r w:rsidRPr="000472D0">
        <w:rPr>
          <w:rFonts w:ascii="Times New Roman" w:hAnsi="Times New Roman"/>
          <w:sz w:val="24"/>
          <w:szCs w:val="24"/>
          <w:lang w:eastAsia="en-US"/>
        </w:rPr>
        <w:t>. Нельзя крепить на поверхность и боковых стенках.</w:t>
      </w:r>
    </w:p>
    <w:p w14:paraId="1052F234" w14:textId="77777777" w:rsidR="000472D0" w:rsidRPr="000472D0" w:rsidRDefault="000472D0" w:rsidP="000472D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9228164" w14:textId="77777777" w:rsidR="000472D0" w:rsidRPr="000472D0" w:rsidRDefault="000472D0" w:rsidP="000472D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472D0">
        <w:rPr>
          <w:rFonts w:ascii="Times New Roman" w:hAnsi="Times New Roman"/>
          <w:b/>
          <w:sz w:val="24"/>
          <w:szCs w:val="24"/>
          <w:lang w:eastAsia="en-US"/>
        </w:rPr>
        <w:t xml:space="preserve">ТУЛБОКСЫ.  </w:t>
      </w:r>
    </w:p>
    <w:p w14:paraId="1BCAC4A1" w14:textId="77777777" w:rsidR="000472D0" w:rsidRPr="000472D0" w:rsidRDefault="000472D0" w:rsidP="000472D0">
      <w:pPr>
        <w:spacing w:line="36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0472D0">
        <w:rPr>
          <w:rFonts w:ascii="Times New Roman" w:hAnsi="Times New Roman"/>
          <w:i/>
          <w:sz w:val="24"/>
          <w:szCs w:val="24"/>
          <w:lang w:eastAsia="en-US"/>
        </w:rPr>
        <w:t>Рисунок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5026"/>
      </w:tblGrid>
      <w:tr w:rsidR="000472D0" w:rsidRPr="000472D0" w14:paraId="1B31E170" w14:textId="77777777" w:rsidTr="002124DA">
        <w:tc>
          <w:tcPr>
            <w:tcW w:w="5025" w:type="dxa"/>
          </w:tcPr>
          <w:p w14:paraId="4CE60C29" w14:textId="77777777" w:rsidR="000472D0" w:rsidRPr="000472D0" w:rsidRDefault="000472D0" w:rsidP="000472D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2D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6C0B3EB" wp14:editId="79C2E9FA">
                  <wp:extent cx="1400175" cy="1390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2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0472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Тулбокс</w:t>
            </w:r>
            <w:proofErr w:type="spellEnd"/>
            <w:r w:rsidRPr="000472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5026" w:type="dxa"/>
          </w:tcPr>
          <w:p w14:paraId="306D5929" w14:textId="77777777" w:rsidR="000472D0" w:rsidRPr="000472D0" w:rsidRDefault="000472D0" w:rsidP="000472D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2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Размеры:</w:t>
            </w:r>
          </w:p>
          <w:p w14:paraId="6E0252AF" w14:textId="77777777" w:rsidR="000472D0" w:rsidRPr="000472D0" w:rsidRDefault="000472D0" w:rsidP="000472D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2D0">
              <w:rPr>
                <w:rFonts w:ascii="Times New Roman" w:hAnsi="Times New Roman"/>
                <w:sz w:val="24"/>
                <w:szCs w:val="24"/>
                <w:lang w:eastAsia="en-US"/>
              </w:rPr>
              <w:t>Длина – 0,85 м</w:t>
            </w:r>
          </w:p>
          <w:p w14:paraId="6A2AE6C7" w14:textId="77777777" w:rsidR="000472D0" w:rsidRPr="000472D0" w:rsidRDefault="000472D0" w:rsidP="000472D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2D0">
              <w:rPr>
                <w:rFonts w:ascii="Times New Roman" w:hAnsi="Times New Roman"/>
                <w:sz w:val="24"/>
                <w:szCs w:val="24"/>
                <w:lang w:eastAsia="en-US"/>
              </w:rPr>
              <w:t>Ширина -0,7 м</w:t>
            </w:r>
          </w:p>
          <w:p w14:paraId="0AE44D04" w14:textId="77777777" w:rsidR="000472D0" w:rsidRPr="000472D0" w:rsidRDefault="000472D0" w:rsidP="000472D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2D0">
              <w:rPr>
                <w:rFonts w:ascii="Times New Roman" w:hAnsi="Times New Roman"/>
                <w:sz w:val="24"/>
                <w:szCs w:val="24"/>
                <w:lang w:eastAsia="en-US"/>
              </w:rPr>
              <w:t>Высота – 1 м (с учетом колес)</w:t>
            </w:r>
          </w:p>
          <w:p w14:paraId="736B5B6E" w14:textId="77777777" w:rsidR="000472D0" w:rsidRPr="000472D0" w:rsidRDefault="000472D0" w:rsidP="000472D0">
            <w:pPr>
              <w:spacing w:line="360" w:lineRule="auto"/>
              <w:rPr>
                <w:rFonts w:ascii="Times New Roman" w:hAnsi="Times New Roman"/>
                <w:bCs/>
                <w:lang w:eastAsia="en-US"/>
              </w:rPr>
            </w:pPr>
            <w:r w:rsidRPr="000472D0">
              <w:rPr>
                <w:rFonts w:ascii="Times New Roman" w:hAnsi="Times New Roman"/>
                <w:lang w:eastAsia="en-US"/>
              </w:rPr>
              <w:t xml:space="preserve">Объем: </w:t>
            </w:r>
            <w:r w:rsidRPr="000472D0">
              <w:rPr>
                <w:rFonts w:ascii="Times New Roman" w:hAnsi="Times New Roman"/>
                <w:bCs/>
                <w:lang w:eastAsia="en-US"/>
              </w:rPr>
              <w:t>0,6 м</w:t>
            </w:r>
            <w:r w:rsidRPr="000472D0">
              <w:rPr>
                <w:rFonts w:ascii="Times New Roman" w:hAnsi="Times New Roman"/>
                <w:bCs/>
                <w:position w:val="8"/>
                <w:vertAlign w:val="superscript"/>
                <w:lang w:eastAsia="en-US"/>
              </w:rPr>
              <w:t xml:space="preserve">3 </w:t>
            </w:r>
          </w:p>
          <w:p w14:paraId="789F8803" w14:textId="77777777" w:rsidR="000472D0" w:rsidRPr="000472D0" w:rsidRDefault="000472D0" w:rsidP="000472D0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472D0" w:rsidRPr="000472D0" w14:paraId="264D7369" w14:textId="77777777" w:rsidTr="002124DA">
        <w:tc>
          <w:tcPr>
            <w:tcW w:w="5025" w:type="dxa"/>
          </w:tcPr>
          <w:p w14:paraId="63A25363" w14:textId="77777777" w:rsidR="000472D0" w:rsidRPr="000472D0" w:rsidRDefault="000472D0" w:rsidP="000472D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2D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5971115" wp14:editId="4F7736CF">
                  <wp:extent cx="1400175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472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Тулбокс</w:t>
            </w:r>
            <w:proofErr w:type="spellEnd"/>
            <w:r w:rsidRPr="000472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5026" w:type="dxa"/>
          </w:tcPr>
          <w:p w14:paraId="6565E4AA" w14:textId="77777777" w:rsidR="000472D0" w:rsidRPr="000472D0" w:rsidRDefault="000472D0" w:rsidP="000472D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2D0">
              <w:rPr>
                <w:rFonts w:ascii="Times New Roman" w:hAnsi="Times New Roman"/>
                <w:sz w:val="24"/>
                <w:szCs w:val="24"/>
                <w:lang w:eastAsia="en-US"/>
              </w:rPr>
              <w:t>Размеры:</w:t>
            </w:r>
          </w:p>
          <w:p w14:paraId="11023696" w14:textId="77777777" w:rsidR="000472D0" w:rsidRPr="000472D0" w:rsidRDefault="000472D0" w:rsidP="000472D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2D0">
              <w:rPr>
                <w:rFonts w:ascii="Times New Roman" w:hAnsi="Times New Roman"/>
                <w:sz w:val="24"/>
                <w:szCs w:val="24"/>
                <w:lang w:eastAsia="en-US"/>
              </w:rPr>
              <w:t>Длина – 0,65 м</w:t>
            </w:r>
          </w:p>
          <w:p w14:paraId="1CF4D064" w14:textId="77777777" w:rsidR="000472D0" w:rsidRPr="000472D0" w:rsidRDefault="000472D0" w:rsidP="000472D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2D0">
              <w:rPr>
                <w:rFonts w:ascii="Times New Roman" w:hAnsi="Times New Roman"/>
                <w:sz w:val="24"/>
                <w:szCs w:val="24"/>
                <w:lang w:eastAsia="en-US"/>
              </w:rPr>
              <w:t>Ширина -0,5 м</w:t>
            </w:r>
          </w:p>
          <w:p w14:paraId="76EB5322" w14:textId="77777777" w:rsidR="000472D0" w:rsidRPr="000472D0" w:rsidRDefault="000472D0" w:rsidP="000472D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2D0">
              <w:rPr>
                <w:rFonts w:ascii="Times New Roman" w:hAnsi="Times New Roman"/>
                <w:sz w:val="24"/>
                <w:szCs w:val="24"/>
                <w:lang w:eastAsia="en-US"/>
              </w:rPr>
              <w:t>Высота – 1 м (с учетом колес)</w:t>
            </w:r>
          </w:p>
          <w:p w14:paraId="3CE13224" w14:textId="77777777" w:rsidR="000472D0" w:rsidRPr="000472D0" w:rsidRDefault="000472D0" w:rsidP="000472D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72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Объем: </w:t>
            </w:r>
            <w:r w:rsidRPr="000472D0">
              <w:rPr>
                <w:rFonts w:ascii="Times New Roman" w:hAnsi="Times New Roman"/>
                <w:bCs/>
                <w:lang w:eastAsia="en-US"/>
              </w:rPr>
              <w:t>0,32 м</w:t>
            </w:r>
            <w:r w:rsidRPr="000472D0">
              <w:rPr>
                <w:rFonts w:ascii="Times New Roman" w:hAnsi="Times New Roman"/>
                <w:bCs/>
                <w:position w:val="8"/>
                <w:vertAlign w:val="superscript"/>
                <w:lang w:eastAsia="en-US"/>
              </w:rPr>
              <w:t>3</w:t>
            </w:r>
          </w:p>
        </w:tc>
      </w:tr>
    </w:tbl>
    <w:p w14:paraId="04513EF1" w14:textId="77777777" w:rsidR="004E2A66" w:rsidRDefault="004E2A66" w:rsidP="000472D0">
      <w:pPr>
        <w:spacing w:after="78" w:line="266" w:lineRule="auto"/>
        <w:ind w:left="10" w:hanging="10"/>
        <w:rPr>
          <w:rFonts w:ascii="Times New Roman" w:hAnsi="Times New Roman"/>
          <w:sz w:val="24"/>
          <w:szCs w:val="28"/>
        </w:rPr>
      </w:pPr>
    </w:p>
    <w:sectPr w:rsidR="004E2A66" w:rsidSect="002E1914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51EE" w14:textId="77777777" w:rsidR="00A469B0" w:rsidRDefault="00A469B0">
      <w:r>
        <w:separator/>
      </w:r>
    </w:p>
  </w:endnote>
  <w:endnote w:type="continuationSeparator" w:id="0">
    <w:p w14:paraId="2CD88D60" w14:textId="77777777" w:rsidR="00A469B0" w:rsidRDefault="00A4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453" w14:textId="77777777"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6"/>
      <w:gridCol w:w="3837"/>
    </w:tblGrid>
    <w:tr w:rsidR="004E2A66" w:rsidRPr="00832EBB" w14:paraId="6802F658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19D91CB7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392F55FF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40D1A02A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54B17E96" w14:textId="77777777" w:rsidR="004E2A66" w:rsidRPr="009955F8" w:rsidRDefault="004E2A66" w:rsidP="00812460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Copyright © Союз «Ворлдскиллс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Россия»              (</w:t>
              </w:r>
              <w:r w:rsidR="00812460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Хлебопечение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38521A8F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528C1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44FA3849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2518" w14:textId="77777777" w:rsidR="00A469B0" w:rsidRDefault="00A469B0">
      <w:r>
        <w:separator/>
      </w:r>
    </w:p>
  </w:footnote>
  <w:footnote w:type="continuationSeparator" w:id="0">
    <w:p w14:paraId="3586C30A" w14:textId="77777777" w:rsidR="00A469B0" w:rsidRDefault="00A4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84E1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AD8A6B" wp14:editId="3CA3EB03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4A86AE7" w14:textId="77777777" w:rsidR="004E2A66" w:rsidRDefault="004E2A66">
    <w:pPr>
      <w:pStyle w:val="a8"/>
    </w:pPr>
  </w:p>
  <w:p w14:paraId="2C19FE7B" w14:textId="77777777" w:rsidR="004E2A66" w:rsidRDefault="004E2A66">
    <w:pPr>
      <w:pStyle w:val="a8"/>
    </w:pPr>
  </w:p>
  <w:p w14:paraId="7C4470FF" w14:textId="77777777" w:rsidR="004E2A66" w:rsidRDefault="004E2A66">
    <w:pPr>
      <w:pStyle w:val="a8"/>
    </w:pPr>
  </w:p>
  <w:p w14:paraId="68AFEF4E" w14:textId="77777777"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F646B"/>
    <w:multiLevelType w:val="hybridMultilevel"/>
    <w:tmpl w:val="35766AAE"/>
    <w:lvl w:ilvl="0" w:tplc="34A645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13E4"/>
    <w:multiLevelType w:val="hybridMultilevel"/>
    <w:tmpl w:val="7C9E1A0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D50C9F"/>
    <w:multiLevelType w:val="hybridMultilevel"/>
    <w:tmpl w:val="BA307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80D84"/>
    <w:multiLevelType w:val="hybridMultilevel"/>
    <w:tmpl w:val="A2841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E378C3"/>
    <w:multiLevelType w:val="hybridMultilevel"/>
    <w:tmpl w:val="5D060C9E"/>
    <w:lvl w:ilvl="0" w:tplc="5C8249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E2E2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A90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E06F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6028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54B3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CD3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320F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52E0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6A4BA2"/>
    <w:multiLevelType w:val="multilevel"/>
    <w:tmpl w:val="F00EF2C2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2160"/>
      </w:pPr>
      <w:rPr>
        <w:rFonts w:hint="default"/>
      </w:rPr>
    </w:lvl>
  </w:abstractNum>
  <w:abstractNum w:abstractNumId="21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0A6934"/>
    <w:multiLevelType w:val="hybridMultilevel"/>
    <w:tmpl w:val="D17C1BE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2"/>
  </w:num>
  <w:num w:numId="10">
    <w:abstractNumId w:val="16"/>
  </w:num>
  <w:num w:numId="11">
    <w:abstractNumId w:val="9"/>
  </w:num>
  <w:num w:numId="12">
    <w:abstractNumId w:val="21"/>
  </w:num>
  <w:num w:numId="13">
    <w:abstractNumId w:val="24"/>
  </w:num>
  <w:num w:numId="14">
    <w:abstractNumId w:val="0"/>
  </w:num>
  <w:num w:numId="15">
    <w:abstractNumId w:val="19"/>
  </w:num>
  <w:num w:numId="16">
    <w:abstractNumId w:val="18"/>
  </w:num>
  <w:num w:numId="17">
    <w:abstractNumId w:val="4"/>
  </w:num>
  <w:num w:numId="18">
    <w:abstractNumId w:val="13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23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A"/>
    <w:rsid w:val="000472D0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84BC2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B1FAD"/>
    <w:rsid w:val="002C1E51"/>
    <w:rsid w:val="002D0BA4"/>
    <w:rsid w:val="002E1914"/>
    <w:rsid w:val="0030782E"/>
    <w:rsid w:val="003352A4"/>
    <w:rsid w:val="00344EFE"/>
    <w:rsid w:val="00347DAE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10C9B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80F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3FFC"/>
    <w:rsid w:val="00655552"/>
    <w:rsid w:val="00662CD2"/>
    <w:rsid w:val="00674168"/>
    <w:rsid w:val="00676937"/>
    <w:rsid w:val="0067755A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2460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1100"/>
    <w:rsid w:val="009A3DF0"/>
    <w:rsid w:val="009A4656"/>
    <w:rsid w:val="009D2126"/>
    <w:rsid w:val="009D424F"/>
    <w:rsid w:val="009F008A"/>
    <w:rsid w:val="009F6F7F"/>
    <w:rsid w:val="00A1563B"/>
    <w:rsid w:val="00A406A7"/>
    <w:rsid w:val="00A469B0"/>
    <w:rsid w:val="00A725E7"/>
    <w:rsid w:val="00A81D84"/>
    <w:rsid w:val="00A86181"/>
    <w:rsid w:val="00AA0D5E"/>
    <w:rsid w:val="00AA510B"/>
    <w:rsid w:val="00AD22C3"/>
    <w:rsid w:val="00AF0E34"/>
    <w:rsid w:val="00B165AD"/>
    <w:rsid w:val="00B509A6"/>
    <w:rsid w:val="00B539EF"/>
    <w:rsid w:val="00B53A2B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68BB"/>
    <w:rsid w:val="00C609DD"/>
    <w:rsid w:val="00C76E2D"/>
    <w:rsid w:val="00C82188"/>
    <w:rsid w:val="00C85609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5C15"/>
    <w:rsid w:val="00CE604D"/>
    <w:rsid w:val="00CE775D"/>
    <w:rsid w:val="00CF69DC"/>
    <w:rsid w:val="00D04AA9"/>
    <w:rsid w:val="00D139DF"/>
    <w:rsid w:val="00D203A7"/>
    <w:rsid w:val="00D217BC"/>
    <w:rsid w:val="00D45BF1"/>
    <w:rsid w:val="00D528C1"/>
    <w:rsid w:val="00D52A06"/>
    <w:rsid w:val="00D53FB0"/>
    <w:rsid w:val="00D67A18"/>
    <w:rsid w:val="00D85DD1"/>
    <w:rsid w:val="00D91852"/>
    <w:rsid w:val="00D97F3F"/>
    <w:rsid w:val="00DA2533"/>
    <w:rsid w:val="00DA51FB"/>
    <w:rsid w:val="00DB24D2"/>
    <w:rsid w:val="00DC02D9"/>
    <w:rsid w:val="00DD1F7B"/>
    <w:rsid w:val="00DD2A51"/>
    <w:rsid w:val="00DF16BA"/>
    <w:rsid w:val="00DF2CB2"/>
    <w:rsid w:val="00E00D6F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B44D3"/>
    <w:rsid w:val="00EC210B"/>
    <w:rsid w:val="00EC7E5E"/>
    <w:rsid w:val="00ED58D8"/>
    <w:rsid w:val="00ED7929"/>
    <w:rsid w:val="00EE010E"/>
    <w:rsid w:val="00EE3029"/>
    <w:rsid w:val="00F17569"/>
    <w:rsid w:val="00F21D63"/>
    <w:rsid w:val="00F23D71"/>
    <w:rsid w:val="00F350D5"/>
    <w:rsid w:val="00F43113"/>
    <w:rsid w:val="00F626DB"/>
    <w:rsid w:val="00F674C3"/>
    <w:rsid w:val="00F9680C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8BD46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53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link w:val="30"/>
    <w:unhideWhenUsed/>
    <w:qFormat/>
    <w:rsid w:val="00B53A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53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B53A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A23C02-FEDF-44C8-AE71-E6D490F4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(Хлебопечение)</dc:creator>
  <cp:lastModifiedBy>Юлия Игоревна</cp:lastModifiedBy>
  <cp:revision>2</cp:revision>
  <cp:lastPrinted>2019-09-12T02:19:00Z</cp:lastPrinted>
  <dcterms:created xsi:type="dcterms:W3CDTF">2021-10-06T12:35:00Z</dcterms:created>
  <dcterms:modified xsi:type="dcterms:W3CDTF">2021-10-06T12:35:00Z</dcterms:modified>
</cp:coreProperties>
</file>